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7-MT-254-26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fusionstechnik IT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, Inbetriebnahme, Integration, Einweisung, Dokumentation und abnahmefähige Übergabe von Infusionstechnik zur Ausstattung eines zusätzlichen operativen Intensivbereichs mit 26 Bettplätzen im Projekt PJ-254 / Erweiterung OP, IT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